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85" w:rsidRPr="004D3096" w:rsidRDefault="004D3096" w:rsidP="004D3096">
      <w:pPr>
        <w:jc w:val="center"/>
        <w:rPr>
          <w:b/>
          <w:sz w:val="28"/>
          <w:szCs w:val="28"/>
        </w:rPr>
      </w:pPr>
      <w:bookmarkStart w:id="0" w:name="_GoBack"/>
      <w:bookmarkEnd w:id="0"/>
      <w:r w:rsidRPr="004D3096">
        <w:rPr>
          <w:b/>
          <w:sz w:val="28"/>
          <w:szCs w:val="28"/>
        </w:rPr>
        <w:t xml:space="preserve">Veröffentlichung von </w:t>
      </w:r>
      <w:r w:rsidR="00212BE8">
        <w:rPr>
          <w:b/>
          <w:sz w:val="28"/>
          <w:szCs w:val="28"/>
        </w:rPr>
        <w:t xml:space="preserve">persönlichen Daten und </w:t>
      </w:r>
      <w:r w:rsidRPr="004D3096">
        <w:rPr>
          <w:b/>
          <w:sz w:val="28"/>
          <w:szCs w:val="28"/>
        </w:rPr>
        <w:t>Fotos</w:t>
      </w:r>
    </w:p>
    <w:p w:rsidR="004D3096" w:rsidRDefault="005C4029" w:rsidP="004D3096">
      <w:pPr>
        <w:jc w:val="center"/>
      </w:pPr>
      <w:r>
        <w:t xml:space="preserve">Taufe, </w:t>
      </w:r>
      <w:r w:rsidR="00212BE8">
        <w:t>Erstkommunion</w:t>
      </w:r>
      <w:r w:rsidR="00D023C9">
        <w:t xml:space="preserve"> und</w:t>
      </w:r>
      <w:r>
        <w:t xml:space="preserve"> Firmung</w:t>
      </w:r>
      <w:r w:rsidR="00D023C9">
        <w:t xml:space="preserve"> (Stand </w:t>
      </w:r>
      <w:r w:rsidR="00385753">
        <w:t>12.9.</w:t>
      </w:r>
      <w:r w:rsidR="00D023C9">
        <w:t>2018)</w:t>
      </w:r>
    </w:p>
    <w:p w:rsidR="005C4029" w:rsidRDefault="005C4029" w:rsidP="004D3096"/>
    <w:p w:rsidR="00BE0B98" w:rsidRDefault="004D3096" w:rsidP="004D3096">
      <w:r>
        <w:t>Ich</w:t>
      </w:r>
      <w:r w:rsidR="00212BE8">
        <w:t>/Wir</w:t>
      </w:r>
      <w:r w:rsidR="00C95431">
        <w:t>, _</w:t>
      </w:r>
      <w:r w:rsidR="00212BE8">
        <w:t>____________________</w:t>
      </w:r>
      <w:r w:rsidR="00C95431">
        <w:t>_________________________________________________</w:t>
      </w:r>
      <w:r w:rsidR="00212BE8">
        <w:t>________</w:t>
      </w:r>
      <w:r w:rsidR="00C95431">
        <w:t>__,</w:t>
      </w:r>
      <w:r>
        <w:t xml:space="preserve"> </w:t>
      </w:r>
    </w:p>
    <w:p w:rsidR="00212BE8" w:rsidRDefault="004D3096" w:rsidP="004D3096">
      <w:r>
        <w:t>willige</w:t>
      </w:r>
      <w:r w:rsidR="00212BE8">
        <w:t>/n</w:t>
      </w:r>
      <w:r>
        <w:t xml:space="preserve"> ein, dass </w:t>
      </w:r>
      <w:r w:rsidR="005C4029">
        <w:t>von meinem</w:t>
      </w:r>
      <w:r w:rsidR="003B6E76">
        <w:t xml:space="preserve"> </w:t>
      </w:r>
      <w:r w:rsidR="005C4029">
        <w:t>Kind im Rahmen der</w:t>
      </w:r>
      <w:r w:rsidR="003B6E76">
        <w:t xml:space="preserve"> </w:t>
      </w:r>
      <w:r w:rsidR="005C4029">
        <w:t xml:space="preserve">(   ) Taufe   (   ) </w:t>
      </w:r>
      <w:r w:rsidR="00212BE8">
        <w:t>Erstkommunion</w:t>
      </w:r>
      <w:r w:rsidR="005C4029">
        <w:t xml:space="preserve">   (   ) Firmung</w:t>
      </w:r>
    </w:p>
    <w:p w:rsidR="005C4029" w:rsidRDefault="005C4029" w:rsidP="004D3096"/>
    <w:p w:rsidR="00212BE8" w:rsidRDefault="00212BE8" w:rsidP="004D3096">
      <w:r>
        <w:t>________________________________________________________________________________________</w:t>
      </w:r>
    </w:p>
    <w:p w:rsidR="003B6E76" w:rsidRDefault="005C4029" w:rsidP="004D3096">
      <w:r>
        <w:t xml:space="preserve">(Name </w:t>
      </w:r>
      <w:r w:rsidR="0038176D">
        <w:t xml:space="preserve">und Geburtsdatum </w:t>
      </w:r>
      <w:r>
        <w:t>des</w:t>
      </w:r>
      <w:r w:rsidR="003B6E76">
        <w:t xml:space="preserve"> </w:t>
      </w:r>
      <w:r>
        <w:t>Kindes</w:t>
      </w:r>
      <w:r w:rsidR="003B6E76">
        <w:t>)</w:t>
      </w:r>
    </w:p>
    <w:p w:rsidR="004D3096" w:rsidRDefault="004D3096" w:rsidP="004D3096">
      <w:r>
        <w:t xml:space="preserve">von der Kirchengemeinde </w:t>
      </w:r>
      <w:r w:rsidR="00212BE8" w:rsidRPr="00212BE8">
        <w:rPr>
          <w:color w:val="FF0000"/>
        </w:rPr>
        <w:t>Name der KiGem</w:t>
      </w:r>
      <w:r w:rsidR="00F71058">
        <w:rPr>
          <w:color w:val="FF0000"/>
        </w:rPr>
        <w:t xml:space="preserve"> und Ort</w:t>
      </w:r>
      <w:r w:rsidR="00212BE8">
        <w:rPr>
          <w:color w:val="FF0000"/>
        </w:rPr>
        <w:t xml:space="preserve"> </w:t>
      </w:r>
      <w:r w:rsidR="00212BE8" w:rsidRPr="00212BE8">
        <w:t>personenbezogene Daten</w:t>
      </w:r>
      <w:r w:rsidR="00212BE8">
        <w:rPr>
          <w:color w:val="FF0000"/>
        </w:rPr>
        <w:t xml:space="preserve"> </w:t>
      </w:r>
      <w:r>
        <w:t xml:space="preserve">nach folgenden Maßgaben </w:t>
      </w:r>
      <w:r w:rsidR="00212BE8">
        <w:t xml:space="preserve">erhoben und </w:t>
      </w:r>
      <w:r w:rsidR="00D023C9">
        <w:t xml:space="preserve">im Rahmen und im Zusammenhang des o.g. Ereignisses </w:t>
      </w:r>
      <w:r>
        <w:t>veröffentlicht</w:t>
      </w:r>
      <w:r w:rsidR="00212BE8">
        <w:t>/verbreitet</w:t>
      </w:r>
      <w:r>
        <w:t xml:space="preserve"> werden dürfen:</w:t>
      </w:r>
    </w:p>
    <w:p w:rsidR="00212BE8" w:rsidRPr="008911D3" w:rsidRDefault="00212BE8">
      <w:pPr>
        <w:rPr>
          <w:b/>
        </w:rPr>
      </w:pPr>
      <w:r w:rsidRPr="008911D3">
        <w:rPr>
          <w:b/>
        </w:rPr>
        <w:t>1. [    ] Name und Vorname dürfen</w:t>
      </w:r>
    </w:p>
    <w:p w:rsidR="00212BE8" w:rsidRDefault="00212BE8">
      <w:r>
        <w:t>veröffentlicht werden,</w:t>
      </w:r>
      <w:r w:rsidR="005C4029">
        <w:tab/>
      </w:r>
      <w:r w:rsidR="005C4029">
        <w:tab/>
      </w:r>
      <w:r w:rsidR="005C4029">
        <w:tab/>
      </w:r>
      <w:r>
        <w:tab/>
        <w:t>Nein (…)</w:t>
      </w:r>
    </w:p>
    <w:p w:rsidR="00212BE8" w:rsidRDefault="00212BE8">
      <w:r>
        <w:t>im gedruckten Pfarrbrief</w:t>
      </w:r>
      <w:r>
        <w:tab/>
      </w:r>
      <w:r w:rsidR="005C4029">
        <w:tab/>
      </w:r>
      <w:r w:rsidR="005C4029">
        <w:tab/>
      </w:r>
      <w:r w:rsidR="005C4029">
        <w:tab/>
      </w:r>
      <w:r w:rsidR="005C4029">
        <w:tab/>
      </w:r>
      <w:r w:rsidR="005C4029">
        <w:tab/>
      </w:r>
      <w:r w:rsidR="005C4029">
        <w:tab/>
      </w:r>
      <w:r w:rsidR="005C4029">
        <w:tab/>
      </w:r>
      <w:r>
        <w:t>Ja (   )</w:t>
      </w:r>
      <w:r>
        <w:tab/>
        <w:t>Nein (…)</w:t>
      </w:r>
    </w:p>
    <w:p w:rsidR="00212BE8" w:rsidRDefault="00212BE8">
      <w:r>
        <w:t>in der Online-Version des Pfarrbriefs (</w:t>
      </w:r>
      <w:r w:rsidR="00D023C9">
        <w:t xml:space="preserve">z.B. </w:t>
      </w:r>
      <w:r>
        <w:t>PDF auf der Homepage)</w:t>
      </w:r>
      <w:r w:rsidR="00D023C9">
        <w:tab/>
      </w:r>
      <w:r>
        <w:tab/>
      </w:r>
      <w:r>
        <w:tab/>
        <w:t>Ja (   )</w:t>
      </w:r>
      <w:r>
        <w:tab/>
        <w:t>Nein (…)</w:t>
      </w:r>
    </w:p>
    <w:p w:rsidR="00212BE8" w:rsidRDefault="00212BE8">
      <w:r>
        <w:t>auf der Homepage der Kirchengemeinde</w:t>
      </w:r>
      <w:r>
        <w:tab/>
      </w:r>
      <w:r>
        <w:tab/>
      </w:r>
      <w:r w:rsidR="005C4029">
        <w:tab/>
      </w:r>
      <w:r w:rsidR="005C4029">
        <w:tab/>
      </w:r>
      <w:r w:rsidR="005C4029">
        <w:tab/>
      </w:r>
      <w:r>
        <w:tab/>
        <w:t>Ja (   )</w:t>
      </w:r>
      <w:r>
        <w:tab/>
        <w:t>Nein (…),</w:t>
      </w:r>
    </w:p>
    <w:p w:rsidR="00212BE8" w:rsidRDefault="00212BE8">
      <w:r>
        <w:t>weitergegeben werden an die lokale Tageszeitung</w:t>
      </w:r>
      <w:r w:rsidR="008911D3">
        <w:t>/das Amtsblatt</w:t>
      </w:r>
      <w:r w:rsidR="005C4029">
        <w:tab/>
      </w:r>
      <w:r w:rsidR="005C4029">
        <w:tab/>
      </w:r>
      <w:r>
        <w:tab/>
        <w:t>Ja (   )</w:t>
      </w:r>
      <w:r>
        <w:tab/>
        <w:t>Nein (…)</w:t>
      </w:r>
    </w:p>
    <w:p w:rsidR="00212BE8" w:rsidRPr="008911D3" w:rsidRDefault="00212BE8" w:rsidP="00212BE8">
      <w:pPr>
        <w:rPr>
          <w:b/>
        </w:rPr>
      </w:pPr>
      <w:r w:rsidRPr="008911D3">
        <w:rPr>
          <w:b/>
        </w:rPr>
        <w:t>2. [    ] Fotos von meine</w:t>
      </w:r>
      <w:r w:rsidR="003B6E76">
        <w:rPr>
          <w:b/>
        </w:rPr>
        <w:t>m</w:t>
      </w:r>
      <w:r w:rsidRPr="008911D3">
        <w:rPr>
          <w:b/>
        </w:rPr>
        <w:t xml:space="preserve"> Kind dürfen</w:t>
      </w:r>
    </w:p>
    <w:p w:rsidR="00212BE8" w:rsidRDefault="005C4029" w:rsidP="00212BE8">
      <w:r>
        <w:t xml:space="preserve">angefertigt und </w:t>
      </w:r>
      <w:r w:rsidR="00212BE8">
        <w:t>veröffentlicht</w:t>
      </w:r>
      <w:r w:rsidR="008911D3">
        <w:t>/weitergegeben</w:t>
      </w:r>
      <w:r w:rsidR="00212BE8">
        <w:t xml:space="preserve"> werden,</w:t>
      </w:r>
      <w:r w:rsidR="00212BE8">
        <w:tab/>
      </w:r>
      <w:r>
        <w:tab/>
      </w:r>
      <w:r w:rsidR="00212BE8">
        <w:t>Nein (…)</w:t>
      </w:r>
    </w:p>
    <w:p w:rsidR="00212BE8" w:rsidRDefault="00212BE8" w:rsidP="00212BE8">
      <w:r>
        <w:t>im gedruckten Pfarrbrief</w:t>
      </w:r>
      <w:r w:rsidR="005C4029">
        <w:tab/>
      </w:r>
      <w:r w:rsidR="005C4029">
        <w:tab/>
      </w:r>
      <w:r w:rsidR="005C4029">
        <w:tab/>
      </w:r>
      <w:r w:rsidR="005C4029">
        <w:tab/>
      </w:r>
      <w:r w:rsidR="005C4029">
        <w:tab/>
      </w:r>
      <w:r w:rsidR="005C4029">
        <w:tab/>
      </w:r>
      <w:r w:rsidR="005C4029">
        <w:tab/>
      </w:r>
      <w:r>
        <w:tab/>
        <w:t>Ja (   )</w:t>
      </w:r>
      <w:r>
        <w:tab/>
        <w:t>Nein (…)</w:t>
      </w:r>
    </w:p>
    <w:p w:rsidR="00212BE8" w:rsidRDefault="00212BE8" w:rsidP="00212BE8">
      <w:r>
        <w:t>in der Online-Version des Pfarrbriefs (PDF auf der Homepage zum Download)</w:t>
      </w:r>
      <w:r>
        <w:tab/>
      </w:r>
      <w:r>
        <w:tab/>
        <w:t>Ja (   )</w:t>
      </w:r>
      <w:r>
        <w:tab/>
        <w:t>Nein (…)</w:t>
      </w:r>
    </w:p>
    <w:p w:rsidR="00212BE8" w:rsidRDefault="00212BE8" w:rsidP="00212BE8">
      <w:r>
        <w:t>auf der Homepage der Kirchengemeinde</w:t>
      </w:r>
      <w:r>
        <w:tab/>
      </w:r>
      <w:r w:rsidR="005C4029">
        <w:tab/>
      </w:r>
      <w:r w:rsidR="005C4029">
        <w:tab/>
      </w:r>
      <w:r w:rsidR="005C4029">
        <w:tab/>
      </w:r>
      <w:r>
        <w:tab/>
      </w:r>
      <w:r>
        <w:tab/>
        <w:t>Ja (   )</w:t>
      </w:r>
      <w:r>
        <w:tab/>
        <w:t>Nein (…),</w:t>
      </w:r>
    </w:p>
    <w:p w:rsidR="00212BE8" w:rsidRDefault="00212BE8" w:rsidP="00212BE8">
      <w:r>
        <w:t>weitergegeben werden an die lokale Tageszeitung</w:t>
      </w:r>
      <w:r w:rsidR="008911D3">
        <w:t>/das Amtsblatt</w:t>
      </w:r>
      <w:r w:rsidR="008911D3">
        <w:tab/>
      </w:r>
      <w:r>
        <w:tab/>
      </w:r>
      <w:r>
        <w:tab/>
        <w:t>Ja (   )</w:t>
      </w:r>
      <w:r>
        <w:tab/>
        <w:t>Nein (…)</w:t>
      </w:r>
    </w:p>
    <w:p w:rsidR="00212BE8" w:rsidRDefault="003B6E76" w:rsidP="00212BE8">
      <w:r>
        <w:t>als Papierabzüge bei renommierten Anbietern lokal oder online bestellt werden</w:t>
      </w:r>
      <w:r>
        <w:tab/>
      </w:r>
      <w:r w:rsidR="00212BE8">
        <w:t>Ja (   )</w:t>
      </w:r>
      <w:r w:rsidR="00212BE8">
        <w:tab/>
        <w:t>Nein (…)</w:t>
      </w:r>
    </w:p>
    <w:p w:rsidR="002944B9" w:rsidRDefault="008911D3" w:rsidP="002944B9">
      <w:r>
        <w:t>als Erinnerungsstücke an andere teilnehmende Kinder/Jugendliche</w:t>
      </w:r>
      <w:r>
        <w:br/>
        <w:t xml:space="preserve">zur privaten Nutzung </w:t>
      </w:r>
      <w:r w:rsidR="00F71058">
        <w:t xml:space="preserve">auf Datenträgern oder in Papierform </w:t>
      </w:r>
      <w:r>
        <w:t>weitergegeben</w:t>
      </w:r>
      <w:r w:rsidR="00F71058">
        <w:br/>
      </w:r>
      <w:r>
        <w:t>werden</w:t>
      </w:r>
      <w:r w:rsidR="00F71058">
        <w:tab/>
      </w:r>
      <w:r w:rsidR="00F71058">
        <w:tab/>
      </w:r>
      <w:r w:rsidR="00F71058">
        <w:tab/>
      </w:r>
      <w:r w:rsidR="00F71058">
        <w:tab/>
      </w:r>
      <w:r w:rsidR="00F71058">
        <w:tab/>
      </w:r>
      <w:r w:rsidR="00F71058">
        <w:tab/>
      </w:r>
      <w:r w:rsidR="00F71058">
        <w:tab/>
      </w:r>
      <w:r w:rsidR="00F71058">
        <w:tab/>
      </w:r>
      <w:r w:rsidR="00F71058">
        <w:tab/>
      </w:r>
      <w:r w:rsidR="00F71058">
        <w:tab/>
      </w:r>
      <w:r w:rsidR="00F71058">
        <w:tab/>
        <w:t>Ja (   )</w:t>
      </w:r>
      <w:r w:rsidR="00F71058">
        <w:tab/>
        <w:t>Nein (…)</w:t>
      </w:r>
    </w:p>
    <w:p w:rsidR="00F71058" w:rsidRDefault="002944B9">
      <w:r>
        <w:t xml:space="preserve">Hinweis: </w:t>
      </w:r>
      <w:r w:rsidR="00212BE8">
        <w:t>D</w:t>
      </w:r>
      <w:r>
        <w:t xml:space="preserve">urch den Widerruf </w:t>
      </w:r>
      <w:r w:rsidR="00212BE8">
        <w:t>Ihrer</w:t>
      </w:r>
      <w:r>
        <w:t xml:space="preserve"> Einwilligung wird die Rechtmäßigkeit der aufgrund der Einwilligung bis zum Widerruf erfolgten Verarbeitung nicht berührt</w:t>
      </w:r>
      <w:r w:rsidR="00212BE8">
        <w:t>.</w:t>
      </w:r>
    </w:p>
    <w:p w:rsidR="002944B9" w:rsidRDefault="002944B9">
      <w:r>
        <w:t xml:space="preserve">Die Datenschutzinformationen </w:t>
      </w:r>
      <w:r w:rsidR="00E25049">
        <w:t>Nr. 0</w:t>
      </w:r>
      <w:r w:rsidR="005C4029">
        <w:t>5</w:t>
      </w:r>
      <w:r w:rsidR="00212BE8">
        <w:t>0</w:t>
      </w:r>
      <w:r w:rsidR="00385753">
        <w:t>-</w:t>
      </w:r>
      <w:r w:rsidR="001001D4">
        <w:t>18</w:t>
      </w:r>
      <w:r w:rsidR="00385753">
        <w:t>091</w:t>
      </w:r>
      <w:r w:rsidR="001001D4">
        <w:t>2</w:t>
      </w:r>
      <w:r>
        <w:t xml:space="preserve"> habe ich zur Kenntnis genommen.</w:t>
      </w:r>
    </w:p>
    <w:p w:rsidR="00212BE8" w:rsidRDefault="003B6E76">
      <w:r>
        <w:t>Erinnerungsfotos erhält Ihr Kind zur privaten Nutzung. Die Rechte anderer Abgebildeter sind zu beachten.</w:t>
      </w:r>
    </w:p>
    <w:p w:rsidR="00D023C9" w:rsidRDefault="00D023C9"/>
    <w:p w:rsidR="002944B9" w:rsidRDefault="002944B9">
      <w:r>
        <w:t>___________________________</w:t>
      </w:r>
      <w:r>
        <w:tab/>
      </w:r>
      <w:r>
        <w:tab/>
      </w:r>
      <w:r>
        <w:tab/>
      </w:r>
      <w:r>
        <w:tab/>
        <w:t>______________________________</w:t>
      </w:r>
    </w:p>
    <w:p w:rsidR="002C3F17" w:rsidRDefault="002944B9">
      <w:r>
        <w:t>Datum</w:t>
      </w:r>
      <w:r>
        <w:tab/>
      </w:r>
      <w:r>
        <w:tab/>
      </w:r>
      <w:r>
        <w:tab/>
      </w:r>
      <w:r>
        <w:tab/>
      </w:r>
      <w:r>
        <w:tab/>
      </w:r>
      <w:r>
        <w:tab/>
      </w:r>
      <w:r>
        <w:tab/>
      </w:r>
      <w:r>
        <w:tab/>
        <w:t>Unterschrift</w:t>
      </w:r>
      <w:r w:rsidR="005C4029">
        <w:t>/en</w:t>
      </w:r>
      <w:r w:rsidR="00212BE8">
        <w:t xml:space="preserve"> </w:t>
      </w:r>
      <w:r w:rsidR="005C4029">
        <w:t>(</w:t>
      </w:r>
      <w:r w:rsidR="00212BE8">
        <w:t>d. Sorgeberechtigten</w:t>
      </w:r>
      <w:r w:rsidR="005C4029">
        <w:t>)</w:t>
      </w:r>
    </w:p>
    <w:p w:rsidR="00AA31CB" w:rsidRDefault="00AA31CB" w:rsidP="00AA31CB">
      <w:pPr>
        <w:pStyle w:val="KeinLeerraum"/>
      </w:pPr>
    </w:p>
    <w:p w:rsidR="008911D3" w:rsidRDefault="008911D3" w:rsidP="00AA31CB">
      <w:pPr>
        <w:pStyle w:val="KeinLeerraum"/>
      </w:pPr>
    </w:p>
    <w:p w:rsidR="00AA31CB" w:rsidRDefault="00AA31CB" w:rsidP="00AA31CB">
      <w:pPr>
        <w:pStyle w:val="KeinLeerraum"/>
      </w:pPr>
    </w:p>
    <w:tbl>
      <w:tblPr>
        <w:tblStyle w:val="Tabellenraster"/>
        <w:tblW w:w="0" w:type="auto"/>
        <w:tblInd w:w="-572" w:type="dxa"/>
        <w:tblLook w:val="04A0" w:firstRow="1" w:lastRow="0" w:firstColumn="1" w:lastColumn="0" w:noHBand="0" w:noVBand="1"/>
      </w:tblPr>
      <w:tblGrid>
        <w:gridCol w:w="5103"/>
        <w:gridCol w:w="5380"/>
      </w:tblGrid>
      <w:tr w:rsidR="00AA31CB" w:rsidTr="004D481D">
        <w:trPr>
          <w:trHeight w:val="15299"/>
        </w:trPr>
        <w:tc>
          <w:tcPr>
            <w:tcW w:w="5103" w:type="dxa"/>
          </w:tcPr>
          <w:p w:rsidR="00AA31CB" w:rsidRPr="0017336A" w:rsidRDefault="00AA31CB" w:rsidP="00B36772">
            <w:pPr>
              <w:pStyle w:val="KeinLeerraum"/>
              <w:jc w:val="both"/>
              <w:rPr>
                <w:b/>
                <w:sz w:val="20"/>
                <w:szCs w:val="20"/>
              </w:rPr>
            </w:pPr>
            <w:r w:rsidRPr="0017336A">
              <w:rPr>
                <w:b/>
                <w:sz w:val="20"/>
                <w:szCs w:val="20"/>
              </w:rPr>
              <w:lastRenderedPageBreak/>
              <w:t>Datenschutzinformation Nr. 050</w:t>
            </w:r>
          </w:p>
          <w:p w:rsidR="00AA31CB" w:rsidRPr="0017336A" w:rsidRDefault="00AA31CB" w:rsidP="00B36772">
            <w:pPr>
              <w:pStyle w:val="KeinLeerraum"/>
              <w:jc w:val="both"/>
              <w:rPr>
                <w:sz w:val="20"/>
                <w:szCs w:val="20"/>
              </w:rPr>
            </w:pPr>
            <w:r w:rsidRPr="0017336A">
              <w:rPr>
                <w:sz w:val="20"/>
                <w:szCs w:val="20"/>
              </w:rPr>
              <w:t xml:space="preserve">für die Datenverarbeitung bei Taufe, Erstkommunion, Firmung sowie zur Einwilligungserklärung für die Veröffentlichung von personenbezogenen Daten und Fotografien (Stand: </w:t>
            </w:r>
            <w:r>
              <w:rPr>
                <w:sz w:val="20"/>
                <w:szCs w:val="20"/>
              </w:rPr>
              <w:t>12</w:t>
            </w:r>
            <w:r w:rsidRPr="0017336A">
              <w:rPr>
                <w:sz w:val="20"/>
                <w:szCs w:val="20"/>
              </w:rPr>
              <w:t>.</w:t>
            </w:r>
            <w:r>
              <w:rPr>
                <w:sz w:val="20"/>
                <w:szCs w:val="20"/>
              </w:rPr>
              <w:t>9</w:t>
            </w:r>
            <w:r w:rsidRPr="0017336A">
              <w:rPr>
                <w:sz w:val="20"/>
                <w:szCs w:val="20"/>
              </w:rPr>
              <w:t>.2018)</w:t>
            </w:r>
          </w:p>
          <w:p w:rsidR="00AA31CB" w:rsidRPr="0017336A" w:rsidRDefault="00AA31CB" w:rsidP="00B36772">
            <w:pPr>
              <w:pStyle w:val="KeinLeerraum"/>
              <w:jc w:val="both"/>
              <w:rPr>
                <w:sz w:val="20"/>
                <w:szCs w:val="20"/>
              </w:rPr>
            </w:pPr>
          </w:p>
          <w:p w:rsidR="00AA31CB" w:rsidRPr="0017336A" w:rsidRDefault="00AA31CB" w:rsidP="00B36772">
            <w:pPr>
              <w:pStyle w:val="KeinLeerraum"/>
              <w:jc w:val="both"/>
              <w:rPr>
                <w:sz w:val="20"/>
                <w:szCs w:val="20"/>
              </w:rPr>
            </w:pPr>
            <w:r w:rsidRPr="0017336A">
              <w:rPr>
                <w:sz w:val="20"/>
                <w:szCs w:val="20"/>
              </w:rPr>
              <w:t xml:space="preserve">1. Verantwortlicher: </w:t>
            </w:r>
            <w:r w:rsidRPr="0017336A">
              <w:rPr>
                <w:color w:val="FF0000"/>
                <w:sz w:val="20"/>
                <w:szCs w:val="20"/>
              </w:rPr>
              <w:t>Kirchengemeinde St. XY, Musterstr. 1, 12345 Musterhausen, vertreten durch den Verwaltungsrat, Telefon: 0123/78945, E-Mail: hahshs@ajsjdnswid.de</w:t>
            </w:r>
          </w:p>
          <w:p w:rsidR="00AA31CB" w:rsidRPr="0017336A" w:rsidRDefault="00AA31CB" w:rsidP="00B36772">
            <w:pPr>
              <w:pStyle w:val="KeinLeerraum"/>
              <w:jc w:val="both"/>
              <w:rPr>
                <w:sz w:val="20"/>
                <w:szCs w:val="20"/>
              </w:rPr>
            </w:pPr>
            <w:r w:rsidRPr="0017336A">
              <w:rPr>
                <w:sz w:val="20"/>
                <w:szCs w:val="20"/>
              </w:rPr>
              <w:t>2. Betrieblicher Datenschutzbeauftragter: Datenschutzbeauftragter der Kirchengemeinden des Bistums Limburg, Roßmarkt 4, 65549 Limburg, Tel. 06431-295-202, E-Mail: Datenschutzbeauftragter-Kirchengemeinden@bistumlimburg.de</w:t>
            </w:r>
          </w:p>
          <w:p w:rsidR="00AA31CB" w:rsidRPr="0017336A" w:rsidRDefault="00AA31CB" w:rsidP="00B36772">
            <w:pPr>
              <w:pStyle w:val="KeinLeerraum"/>
              <w:jc w:val="both"/>
              <w:rPr>
                <w:sz w:val="20"/>
                <w:szCs w:val="20"/>
              </w:rPr>
            </w:pPr>
            <w:r w:rsidRPr="0017336A">
              <w:rPr>
                <w:sz w:val="20"/>
                <w:szCs w:val="20"/>
              </w:rPr>
              <w:t>3. Zweck der Datenerhebung und Rechtsgrundlage</w:t>
            </w:r>
          </w:p>
          <w:p w:rsidR="00AA31CB" w:rsidRPr="0017336A" w:rsidRDefault="00AA31CB" w:rsidP="00B36772">
            <w:pPr>
              <w:pStyle w:val="KeinLeerraum"/>
              <w:jc w:val="both"/>
              <w:rPr>
                <w:sz w:val="20"/>
                <w:szCs w:val="20"/>
              </w:rPr>
            </w:pPr>
          </w:p>
          <w:p w:rsidR="00AA31CB" w:rsidRPr="0017336A" w:rsidRDefault="00AA31CB" w:rsidP="00B36772">
            <w:pPr>
              <w:pStyle w:val="KeinLeerraum"/>
              <w:jc w:val="both"/>
              <w:rPr>
                <w:sz w:val="20"/>
                <w:szCs w:val="20"/>
              </w:rPr>
            </w:pPr>
            <w:r>
              <w:rPr>
                <w:sz w:val="20"/>
                <w:szCs w:val="20"/>
              </w:rPr>
              <w:t xml:space="preserve">a) </w:t>
            </w:r>
            <w:r w:rsidRPr="0017336A">
              <w:rPr>
                <w:sz w:val="20"/>
                <w:szCs w:val="20"/>
              </w:rPr>
              <w:t xml:space="preserve">Sie haben für Ihr Kind um die Spendung eines Sakraments gebeten. Zur Spende der Sakramente </w:t>
            </w:r>
            <w:r>
              <w:rPr>
                <w:sz w:val="20"/>
                <w:szCs w:val="20"/>
              </w:rPr>
              <w:t xml:space="preserve">und der Vorbereitung hierauf </w:t>
            </w:r>
            <w:r w:rsidRPr="0017336A">
              <w:rPr>
                <w:sz w:val="20"/>
                <w:szCs w:val="20"/>
              </w:rPr>
              <w:t>ist die Verarbeitung von personenbezogenen Daten erforderlich. Es handelt sich dabei insbesondere um Kontaktdaten der Beteiligten, Daten über die Religionszugehörigkeit, Daten über den Empfang von Sakramenten, Personenstandsdaten.</w:t>
            </w:r>
          </w:p>
          <w:p w:rsidR="00AA31CB" w:rsidRPr="0017336A" w:rsidRDefault="00AA31CB" w:rsidP="00B36772">
            <w:pPr>
              <w:pStyle w:val="KeinLeerraum"/>
              <w:jc w:val="both"/>
              <w:rPr>
                <w:sz w:val="20"/>
                <w:szCs w:val="20"/>
              </w:rPr>
            </w:pPr>
            <w:r w:rsidRPr="0017336A">
              <w:rPr>
                <w:sz w:val="20"/>
                <w:szCs w:val="20"/>
              </w:rPr>
              <w:t xml:space="preserve">Die für die o.g. Sakramentsspendungen </w:t>
            </w:r>
            <w:r>
              <w:rPr>
                <w:sz w:val="20"/>
                <w:szCs w:val="20"/>
              </w:rPr>
              <w:t xml:space="preserve">und die Vorbereitung hierauf </w:t>
            </w:r>
            <w:r w:rsidRPr="0017336A">
              <w:rPr>
                <w:sz w:val="20"/>
                <w:szCs w:val="20"/>
              </w:rPr>
              <w:t xml:space="preserve">erforderlichen Daten </w:t>
            </w:r>
            <w:r>
              <w:rPr>
                <w:sz w:val="20"/>
                <w:szCs w:val="20"/>
              </w:rPr>
              <w:t xml:space="preserve">können </w:t>
            </w:r>
            <w:r w:rsidRPr="0017336A">
              <w:rPr>
                <w:sz w:val="20"/>
                <w:szCs w:val="20"/>
              </w:rPr>
              <w:t>wir  aus den Daten des kirchlichen Meldewesens</w:t>
            </w:r>
            <w:r>
              <w:rPr>
                <w:sz w:val="20"/>
                <w:szCs w:val="20"/>
              </w:rPr>
              <w:t xml:space="preserve"> und der Kirchenbücher </w:t>
            </w:r>
            <w:r w:rsidRPr="0017336A">
              <w:rPr>
                <w:sz w:val="20"/>
                <w:szCs w:val="20"/>
              </w:rPr>
              <w:t>erh</w:t>
            </w:r>
            <w:r>
              <w:rPr>
                <w:sz w:val="20"/>
                <w:szCs w:val="20"/>
              </w:rPr>
              <w:t>e</w:t>
            </w:r>
            <w:r w:rsidRPr="0017336A">
              <w:rPr>
                <w:sz w:val="20"/>
                <w:szCs w:val="20"/>
              </w:rPr>
              <w:t>ben, zum anderen werden uns diese Daten von Ihnen zur Verfügung gestellt. Das kirchliche Meldewesen beruht u.a. auf § 42 Bundesmeldegesetz (BMG) sowie im Bistum Limburg auf der Anordnung über das kirchliche Meldewesen vom 21.12.2005, zuletzt geändert am 17.12.20</w:t>
            </w:r>
            <w:r w:rsidR="009E66C5">
              <w:rPr>
                <w:sz w:val="20"/>
                <w:szCs w:val="20"/>
              </w:rPr>
              <w:t>1</w:t>
            </w:r>
            <w:r w:rsidRPr="0017336A">
              <w:rPr>
                <w:sz w:val="20"/>
                <w:szCs w:val="20"/>
              </w:rPr>
              <w:t>6 (KMAO)</w:t>
            </w:r>
            <w:r>
              <w:rPr>
                <w:sz w:val="20"/>
                <w:szCs w:val="20"/>
              </w:rPr>
              <w:t xml:space="preserve">, die Pflicht zur Führung folgender Kirchenbücher beruht auf Can. 535 </w:t>
            </w:r>
            <w:r w:rsidRPr="0017336A">
              <w:rPr>
                <w:sz w:val="20"/>
                <w:szCs w:val="20"/>
              </w:rPr>
              <w:t>Codex Iuris Canonici</w:t>
            </w:r>
            <w:r>
              <w:rPr>
                <w:sz w:val="20"/>
                <w:szCs w:val="20"/>
              </w:rPr>
              <w:t xml:space="preserve"> und bischöflichem Recht: Taufbuch, Trauungsbuch, Totenbuch, Erstkommunikantenverzeichnis, Konversionsverzeichnis, Kirchenaustrittsverzeichnis, Rekonziliationsverzeichnis; ein Firmverzeichnis kann geführt werden.</w:t>
            </w:r>
          </w:p>
          <w:p w:rsidR="00AA31CB" w:rsidRPr="0017336A" w:rsidRDefault="00AA31CB" w:rsidP="00B36772">
            <w:pPr>
              <w:pStyle w:val="KeinLeerraum"/>
              <w:jc w:val="both"/>
              <w:rPr>
                <w:sz w:val="20"/>
                <w:szCs w:val="20"/>
              </w:rPr>
            </w:pPr>
            <w:r w:rsidRPr="0017336A">
              <w:rPr>
                <w:sz w:val="20"/>
                <w:szCs w:val="20"/>
              </w:rPr>
              <w:t>Rechtsgrundlagen für die Datenverarbeitung sind die Vorschriften aus § 6 Abs. 1 lit. a) und c) KDG i.V.m. den Vorsch</w:t>
            </w:r>
            <w:r>
              <w:rPr>
                <w:sz w:val="20"/>
                <w:szCs w:val="20"/>
              </w:rPr>
              <w:t>r</w:t>
            </w:r>
            <w:r w:rsidRPr="0017336A">
              <w:rPr>
                <w:sz w:val="20"/>
                <w:szCs w:val="20"/>
              </w:rPr>
              <w:t>iften des Codex Iuris Canonici, insbesondere zur Taufe (Can. 849 bis Can. 878 Codex Iuris Canonici), Firmung (Can. 879 bis Can. 896 Codex Iuris Canonici)</w:t>
            </w:r>
            <w:r>
              <w:rPr>
                <w:sz w:val="20"/>
                <w:szCs w:val="20"/>
              </w:rPr>
              <w:t xml:space="preserve"> und</w:t>
            </w:r>
            <w:r w:rsidRPr="0017336A">
              <w:rPr>
                <w:sz w:val="20"/>
                <w:szCs w:val="20"/>
              </w:rPr>
              <w:t xml:space="preserve"> Erstkommunion (Can. 897 bis Can. 944 Codex Iuris Canonici) sowie die ggf. dazu erlassenen Partikularnormen. Alle </w:t>
            </w:r>
            <w:r>
              <w:rPr>
                <w:sz w:val="20"/>
                <w:szCs w:val="20"/>
              </w:rPr>
              <w:t xml:space="preserve">für die Sakramentsspendung </w:t>
            </w:r>
            <w:r w:rsidRPr="0017336A">
              <w:rPr>
                <w:sz w:val="20"/>
                <w:szCs w:val="20"/>
              </w:rPr>
              <w:t>erforderlichen Daten werden also auf Ihre Anmeldung hin auf gesetzlicher Grundlage verarbeitet.</w:t>
            </w:r>
          </w:p>
          <w:p w:rsidR="00AA31CB" w:rsidRPr="0017336A" w:rsidRDefault="00AA31CB" w:rsidP="00B36772">
            <w:pPr>
              <w:pStyle w:val="KeinLeerraum"/>
              <w:jc w:val="both"/>
              <w:rPr>
                <w:sz w:val="20"/>
                <w:szCs w:val="20"/>
              </w:rPr>
            </w:pPr>
          </w:p>
          <w:p w:rsidR="00AA31CB" w:rsidRPr="0017336A" w:rsidRDefault="00AA31CB" w:rsidP="003B6E76">
            <w:pPr>
              <w:pStyle w:val="KeinLeerraum"/>
              <w:jc w:val="both"/>
              <w:rPr>
                <w:sz w:val="20"/>
                <w:szCs w:val="20"/>
              </w:rPr>
            </w:pPr>
            <w:r>
              <w:rPr>
                <w:sz w:val="20"/>
                <w:szCs w:val="20"/>
              </w:rPr>
              <w:t xml:space="preserve">b) </w:t>
            </w:r>
            <w:r w:rsidRPr="0017336A">
              <w:rPr>
                <w:sz w:val="20"/>
                <w:szCs w:val="20"/>
              </w:rPr>
              <w:t>Weitergehende Daten dürfen nur mit Ihrer Einwilligung verarbeitet werden. Das gilt vor allem für die Veröffentlichung/Verbreitung von Namen, Vornamen und Wohnort sowie Fotografien Ihres Kindes</w:t>
            </w:r>
            <w:r>
              <w:rPr>
                <w:sz w:val="20"/>
                <w:szCs w:val="20"/>
              </w:rPr>
              <w:t xml:space="preserve"> </w:t>
            </w:r>
            <w:r w:rsidRPr="0017336A">
              <w:rPr>
                <w:sz w:val="20"/>
                <w:szCs w:val="20"/>
              </w:rPr>
              <w:t>im Zusammenhang mit der Sakramentsspendung und der Vorbereitung hierauf. Die Veröffentlichung/Verbreitung solcher Daten hat den Zweck, die Kirchengemeinde, die Ortsgemeinde und im Falle einer Veröffentlichung auf der Homepage der Kirchengemeinde auch generell die Öffentlichkeit über den Umstand der Sakramentsspendung zu informieren.</w:t>
            </w:r>
            <w:r w:rsidR="005C4FE8">
              <w:rPr>
                <w:sz w:val="20"/>
                <w:szCs w:val="20"/>
              </w:rPr>
              <w:t xml:space="preserve"> Die Weitergabe von Fotos auf Datenträgern oder in Papierform an die Kinder und Jugendlichen selbst dient der Dokumentation und Erinnerung an die Sakramentsspendung. Solche Fotos werden dabei zur privaten Aufbewahrung und Nutzung weitergegeben</w:t>
            </w:r>
            <w:r w:rsidR="003B6E76">
              <w:rPr>
                <w:sz w:val="20"/>
                <w:szCs w:val="20"/>
              </w:rPr>
              <w:t>, die Rechte anderer Abgebildeter nach der DSGVO etc. sind zu beachten.</w:t>
            </w:r>
          </w:p>
        </w:tc>
        <w:tc>
          <w:tcPr>
            <w:tcW w:w="5380" w:type="dxa"/>
          </w:tcPr>
          <w:p w:rsidR="00AA31CB" w:rsidRDefault="00AA31CB" w:rsidP="00B36772">
            <w:pPr>
              <w:pStyle w:val="KeinLeerraum"/>
              <w:jc w:val="both"/>
              <w:rPr>
                <w:sz w:val="20"/>
                <w:szCs w:val="20"/>
              </w:rPr>
            </w:pPr>
            <w:r w:rsidRPr="0017336A">
              <w:rPr>
                <w:sz w:val="20"/>
                <w:szCs w:val="20"/>
              </w:rPr>
              <w:t>Eine Veröffentlichung bezieht sich insbesondere auf übliche Publikationen der Kirchengemeinden, insbesondere deren Homepage, Pfarrbrief, Aushänge, Rundschreiben.</w:t>
            </w:r>
          </w:p>
          <w:p w:rsidR="005C4FE8" w:rsidRPr="0017336A" w:rsidRDefault="005C4FE8" w:rsidP="00B36772">
            <w:pPr>
              <w:pStyle w:val="KeinLeerraum"/>
              <w:jc w:val="both"/>
              <w:rPr>
                <w:sz w:val="20"/>
                <w:szCs w:val="20"/>
              </w:rPr>
            </w:pPr>
            <w:r>
              <w:rPr>
                <w:sz w:val="20"/>
                <w:szCs w:val="20"/>
              </w:rPr>
              <w:t>Eine Weitergabe an Dritte kann darin bestehen, dass Namen und/oder Fotos an die örtliche Presse oder örtliche Bekanntmachungsblätter oder auch Fotos an andere Kinder und Jugendliche zur Erinnerung im Rahmen der privaten Aufbewahrung abgegeben werden. Durch die Weitergabe verlassen die Daten den Verantwortungsbereich der Kirchengemeinde.</w:t>
            </w:r>
          </w:p>
          <w:p w:rsidR="00AA31CB" w:rsidRPr="0017336A" w:rsidRDefault="00AA31CB" w:rsidP="00B36772">
            <w:pPr>
              <w:pStyle w:val="KeinLeerraum"/>
              <w:jc w:val="both"/>
              <w:rPr>
                <w:sz w:val="20"/>
                <w:szCs w:val="20"/>
              </w:rPr>
            </w:pPr>
            <w:r w:rsidRPr="0017336A">
              <w:rPr>
                <w:sz w:val="20"/>
                <w:szCs w:val="20"/>
              </w:rPr>
              <w:t>Den Umfang der Veröffentlichung bestimmen die Betroffenen gemäß dem Einwilligungsformular selbst.</w:t>
            </w:r>
          </w:p>
          <w:p w:rsidR="005C4FE8" w:rsidRDefault="005C4FE8" w:rsidP="00B36772">
            <w:pPr>
              <w:pStyle w:val="KeinLeerraum"/>
              <w:jc w:val="both"/>
              <w:rPr>
                <w:sz w:val="20"/>
                <w:szCs w:val="20"/>
              </w:rPr>
            </w:pPr>
            <w:r w:rsidRPr="0017336A">
              <w:rPr>
                <w:sz w:val="20"/>
                <w:szCs w:val="20"/>
              </w:rPr>
              <w:t>Rechtsgrundlage ist in diesem Falle also nach § 6 Abs. 1 lit. b), 8 KDG Ihre schriftlich erteilte Einwilligung. Bei Minderjährigen erfolgt die Einwilligung durch die schriftliche Einwilligung aller Sorgeberechtigten.</w:t>
            </w:r>
          </w:p>
          <w:p w:rsidR="005C4FE8" w:rsidRPr="0017336A" w:rsidRDefault="005C4FE8" w:rsidP="00B36772">
            <w:pPr>
              <w:pStyle w:val="KeinLeerraum"/>
              <w:jc w:val="both"/>
              <w:rPr>
                <w:sz w:val="20"/>
                <w:szCs w:val="20"/>
              </w:rPr>
            </w:pPr>
          </w:p>
          <w:p w:rsidR="00AA31CB" w:rsidRDefault="00AA31CB" w:rsidP="00B36772">
            <w:pPr>
              <w:pStyle w:val="KeinLeerraum"/>
              <w:jc w:val="both"/>
              <w:rPr>
                <w:sz w:val="20"/>
                <w:szCs w:val="20"/>
              </w:rPr>
            </w:pPr>
            <w:r w:rsidRPr="0017336A">
              <w:rPr>
                <w:sz w:val="20"/>
                <w:szCs w:val="20"/>
              </w:rPr>
              <w:t>4. Dauer der Speicherung personenbezogener Daten:</w:t>
            </w:r>
          </w:p>
          <w:p w:rsidR="00AA31CB" w:rsidRDefault="00AA31CB" w:rsidP="009E66C5">
            <w:pPr>
              <w:pStyle w:val="KeinLeerraum"/>
              <w:jc w:val="both"/>
              <w:rPr>
                <w:sz w:val="20"/>
                <w:szCs w:val="20"/>
              </w:rPr>
            </w:pPr>
            <w:r>
              <w:rPr>
                <w:sz w:val="20"/>
                <w:szCs w:val="20"/>
              </w:rPr>
              <w:t>Die gemäß Ziff. 3 a) zur Sakramentsspendung verarbeiteten Daten werden bzw. bleiben dauerhaft als kirchliche Meldedaten und als Kirchenbuchdaten gespeichert.</w:t>
            </w:r>
            <w:r w:rsidR="009E66C5">
              <w:rPr>
                <w:sz w:val="20"/>
                <w:szCs w:val="20"/>
              </w:rPr>
              <w:t xml:space="preserve"> Es gilt insbesondere die </w:t>
            </w:r>
            <w:r w:rsidR="009E66C5" w:rsidRPr="009E66C5">
              <w:rPr>
                <w:sz w:val="20"/>
                <w:szCs w:val="20"/>
              </w:rPr>
              <w:t>A</w:t>
            </w:r>
            <w:r w:rsidR="009E66C5">
              <w:rPr>
                <w:sz w:val="20"/>
                <w:szCs w:val="20"/>
              </w:rPr>
              <w:t xml:space="preserve">nordnung über die Sicherung und Nutzung der Archive der katholischen Kirche im Bistum Limburg </w:t>
            </w:r>
            <w:r w:rsidR="009E66C5" w:rsidRPr="009E66C5">
              <w:rPr>
                <w:sz w:val="20"/>
                <w:szCs w:val="20"/>
              </w:rPr>
              <w:t>vom 13.</w:t>
            </w:r>
            <w:r w:rsidR="009E66C5">
              <w:rPr>
                <w:sz w:val="20"/>
                <w:szCs w:val="20"/>
              </w:rPr>
              <w:t>2.</w:t>
            </w:r>
            <w:r w:rsidR="009E66C5" w:rsidRPr="009E66C5">
              <w:rPr>
                <w:sz w:val="20"/>
                <w:szCs w:val="20"/>
              </w:rPr>
              <w:t>2014</w:t>
            </w:r>
            <w:r w:rsidR="009E66C5">
              <w:rPr>
                <w:sz w:val="20"/>
                <w:szCs w:val="20"/>
              </w:rPr>
              <w:t xml:space="preserve">, </w:t>
            </w:r>
            <w:r w:rsidR="009E66C5" w:rsidRPr="009E66C5">
              <w:rPr>
                <w:sz w:val="20"/>
                <w:szCs w:val="20"/>
              </w:rPr>
              <w:t>zuletzt geändert am 24.08.2015</w:t>
            </w:r>
            <w:r w:rsidR="009E66C5">
              <w:rPr>
                <w:sz w:val="20"/>
                <w:szCs w:val="20"/>
              </w:rPr>
              <w:t>.</w:t>
            </w:r>
          </w:p>
          <w:p w:rsidR="00AA31CB" w:rsidRPr="0017336A" w:rsidRDefault="00AA31CB" w:rsidP="00B36772">
            <w:pPr>
              <w:pStyle w:val="KeinLeerraum"/>
              <w:jc w:val="both"/>
              <w:rPr>
                <w:sz w:val="20"/>
                <w:szCs w:val="20"/>
              </w:rPr>
            </w:pPr>
            <w:r>
              <w:rPr>
                <w:sz w:val="20"/>
                <w:szCs w:val="20"/>
              </w:rPr>
              <w:t>Für die Daten gem. Ziff. 3 b) gilt folgendes:</w:t>
            </w:r>
          </w:p>
          <w:p w:rsidR="00AA31CB" w:rsidRPr="0017336A" w:rsidRDefault="00AA31CB" w:rsidP="00B36772">
            <w:pPr>
              <w:pStyle w:val="KeinLeerraum"/>
              <w:jc w:val="both"/>
              <w:rPr>
                <w:sz w:val="20"/>
                <w:szCs w:val="20"/>
              </w:rPr>
            </w:pPr>
            <w:r w:rsidRPr="0017336A">
              <w:rPr>
                <w:sz w:val="20"/>
                <w:szCs w:val="20"/>
              </w:rPr>
              <w:t xml:space="preserve">Die Veröffentlichungen in gedruckter Form (Pfarrbrief, Aushänge, Rundschreiben etc.) werden einmalig publiziert. Aushänge werden in der Regel einen Monat nach Zweckerfüllung abgehängt, Publikationen sind solange erreichbar, wie Exemplare existieren. Daten auf der Homepage werden </w:t>
            </w:r>
            <w:r w:rsidR="009E66C5">
              <w:rPr>
                <w:sz w:val="20"/>
                <w:szCs w:val="20"/>
              </w:rPr>
              <w:t>in der Regel fünf Jahre nach</w:t>
            </w:r>
            <w:r w:rsidRPr="0017336A">
              <w:rPr>
                <w:sz w:val="20"/>
                <w:szCs w:val="20"/>
              </w:rPr>
              <w:t xml:space="preserve"> Ende des auf die Veröffentlichung folgenden Jahres von der Homepage entfernt. Sie können Ihre erteilte Einwilligung nach § 8 Abs. 6 Satz 1 KDG widerrufen. Der Widerruf der Einwilligung wirkt nur für die Zukunft. Durch den Widerruf der Einwilligung wird die Rechtmäßigkeit der aufgrund der Einwilligung bis zum Widerruf erfolgten Verarbeitung nicht berührt. Die zu löschenden </w:t>
            </w:r>
            <w:r>
              <w:rPr>
                <w:sz w:val="20"/>
                <w:szCs w:val="20"/>
              </w:rPr>
              <w:t xml:space="preserve">und löschbaren </w:t>
            </w:r>
            <w:r w:rsidRPr="0017336A">
              <w:rPr>
                <w:sz w:val="20"/>
                <w:szCs w:val="20"/>
              </w:rPr>
              <w:t>Daten werden innerhalb einer üblichen Bearbeitungsfrist für die Zukunft gelöscht.</w:t>
            </w:r>
          </w:p>
          <w:p w:rsidR="00AA31CB" w:rsidRPr="0017336A" w:rsidRDefault="00AA31CB" w:rsidP="00B36772">
            <w:pPr>
              <w:pStyle w:val="KeinLeerraum"/>
              <w:jc w:val="both"/>
              <w:rPr>
                <w:sz w:val="20"/>
                <w:szCs w:val="20"/>
              </w:rPr>
            </w:pPr>
            <w:r w:rsidRPr="0017336A">
              <w:rPr>
                <w:sz w:val="20"/>
                <w:szCs w:val="20"/>
              </w:rPr>
              <w:t xml:space="preserve">5. Die </w:t>
            </w:r>
            <w:r>
              <w:rPr>
                <w:sz w:val="20"/>
                <w:szCs w:val="20"/>
              </w:rPr>
              <w:t xml:space="preserve">Nutzung </w:t>
            </w:r>
            <w:r w:rsidRPr="0017336A">
              <w:rPr>
                <w:sz w:val="20"/>
                <w:szCs w:val="20"/>
              </w:rPr>
              <w:t xml:space="preserve">der </w:t>
            </w:r>
            <w:r>
              <w:rPr>
                <w:sz w:val="20"/>
                <w:szCs w:val="20"/>
              </w:rPr>
              <w:t xml:space="preserve">zur Spendung </w:t>
            </w:r>
            <w:r w:rsidRPr="0017336A">
              <w:rPr>
                <w:sz w:val="20"/>
                <w:szCs w:val="20"/>
              </w:rPr>
              <w:t xml:space="preserve">des jeweiligen Sakraments erhobenen Daten </w:t>
            </w:r>
            <w:r>
              <w:rPr>
                <w:sz w:val="20"/>
                <w:szCs w:val="20"/>
              </w:rPr>
              <w:t xml:space="preserve">gem. Ziff. 3 a) erfolgt </w:t>
            </w:r>
            <w:r w:rsidRPr="0017336A">
              <w:rPr>
                <w:sz w:val="20"/>
                <w:szCs w:val="20"/>
              </w:rPr>
              <w:t xml:space="preserve">aufgrund </w:t>
            </w:r>
            <w:r>
              <w:rPr>
                <w:sz w:val="20"/>
                <w:szCs w:val="20"/>
              </w:rPr>
              <w:t xml:space="preserve">Ihrer Bitte und Anmeldung, die </w:t>
            </w:r>
            <w:r w:rsidRPr="0017336A">
              <w:rPr>
                <w:sz w:val="20"/>
                <w:szCs w:val="20"/>
              </w:rPr>
              <w:t>freiwillig und weder gesetzlich noch vertraglich vorgeschrieben</w:t>
            </w:r>
            <w:r>
              <w:rPr>
                <w:sz w:val="20"/>
                <w:szCs w:val="20"/>
              </w:rPr>
              <w:t xml:space="preserve"> ist; s</w:t>
            </w:r>
            <w:r w:rsidRPr="0017336A">
              <w:rPr>
                <w:sz w:val="20"/>
                <w:szCs w:val="20"/>
              </w:rPr>
              <w:t xml:space="preserve">ie </w:t>
            </w:r>
            <w:r>
              <w:rPr>
                <w:sz w:val="20"/>
                <w:szCs w:val="20"/>
              </w:rPr>
              <w:t>ist</w:t>
            </w:r>
            <w:r w:rsidRPr="0017336A">
              <w:rPr>
                <w:sz w:val="20"/>
                <w:szCs w:val="20"/>
              </w:rPr>
              <w:t xml:space="preserve"> aber für die Sakramentsspendung erforderlich</w:t>
            </w:r>
            <w:r>
              <w:rPr>
                <w:sz w:val="20"/>
                <w:szCs w:val="20"/>
              </w:rPr>
              <w:t>.</w:t>
            </w:r>
            <w:r w:rsidRPr="0017336A">
              <w:rPr>
                <w:sz w:val="20"/>
                <w:szCs w:val="20"/>
              </w:rPr>
              <w:t xml:space="preserve"> </w:t>
            </w:r>
            <w:r>
              <w:rPr>
                <w:sz w:val="20"/>
                <w:szCs w:val="20"/>
              </w:rPr>
              <w:t xml:space="preserve">Ohne diese Daten kann </w:t>
            </w:r>
            <w:r w:rsidRPr="0017336A">
              <w:rPr>
                <w:sz w:val="20"/>
                <w:szCs w:val="20"/>
              </w:rPr>
              <w:t xml:space="preserve">das Sakrament nicht gespendet werden. Die Einwilligung in die Veröffentlichung von personenbezogenen Daten und von Fotografien </w:t>
            </w:r>
            <w:r>
              <w:rPr>
                <w:sz w:val="20"/>
                <w:szCs w:val="20"/>
              </w:rPr>
              <w:t xml:space="preserve">gem. Ziff. 3 b) </w:t>
            </w:r>
            <w:r w:rsidRPr="0017336A">
              <w:rPr>
                <w:sz w:val="20"/>
                <w:szCs w:val="20"/>
              </w:rPr>
              <w:t>ist freiwillig. Willigen Sie nicht ein, werden die Daten im einwilligungspflichtigen Umfang nicht verarbeitet, also z.B. nicht veröffentlich und/oder es werden keine Fotos angefertigt.</w:t>
            </w:r>
            <w:r>
              <w:rPr>
                <w:sz w:val="20"/>
                <w:szCs w:val="20"/>
              </w:rPr>
              <w:t xml:space="preserve"> Eine solche Einwilligung ist für die Sakramentsspendung nicht erforderlich.</w:t>
            </w:r>
          </w:p>
          <w:p w:rsidR="00AA31CB" w:rsidRPr="0017336A" w:rsidRDefault="00AA31CB" w:rsidP="00B36772">
            <w:pPr>
              <w:pStyle w:val="KeinLeerraum"/>
              <w:jc w:val="both"/>
              <w:rPr>
                <w:sz w:val="20"/>
                <w:szCs w:val="20"/>
              </w:rPr>
            </w:pPr>
            <w:r w:rsidRPr="0017336A">
              <w:rPr>
                <w:sz w:val="20"/>
                <w:szCs w:val="20"/>
              </w:rPr>
              <w:t>6. Rechte der Betroffenen</w:t>
            </w:r>
          </w:p>
          <w:p w:rsidR="00AA31CB" w:rsidRPr="0017336A" w:rsidRDefault="00AA31CB" w:rsidP="00B36772">
            <w:pPr>
              <w:pStyle w:val="KeinLeerraum"/>
              <w:jc w:val="both"/>
              <w:rPr>
                <w:sz w:val="20"/>
                <w:szCs w:val="20"/>
              </w:rPr>
            </w:pPr>
            <w:r w:rsidRPr="0017336A">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p>
          <w:p w:rsidR="00AA31CB" w:rsidRPr="0017336A" w:rsidRDefault="00AA31CB" w:rsidP="00B36772">
            <w:pPr>
              <w:pStyle w:val="KeinLeerraum"/>
              <w:jc w:val="both"/>
              <w:rPr>
                <w:sz w:val="20"/>
                <w:szCs w:val="20"/>
              </w:rPr>
            </w:pPr>
            <w:r w:rsidRPr="0017336A">
              <w:rPr>
                <w:sz w:val="20"/>
                <w:szCs w:val="20"/>
              </w:rPr>
              <w:t>7. Recht auf Beschwerde bei der Datenschutzaufsicht</w:t>
            </w:r>
          </w:p>
          <w:p w:rsidR="00AA31CB" w:rsidRPr="0017336A" w:rsidRDefault="00AA31CB" w:rsidP="00B36772">
            <w:pPr>
              <w:pStyle w:val="KeinLeerraum"/>
              <w:jc w:val="both"/>
              <w:rPr>
                <w:sz w:val="20"/>
                <w:szCs w:val="20"/>
              </w:rPr>
            </w:pPr>
            <w:r w:rsidRPr="0017336A">
              <w:rPr>
                <w:sz w:val="20"/>
                <w:szCs w:val="20"/>
              </w:rPr>
              <w:t>Sollten Sie im Hinblick auf die Datenverarbeitung Grund zur Beschwerde haben, können Sie sich gem. § 48 KDG an die Diözesandatenschutzbeauftragte, Domplatz 3, 60311 Frankfurt, Tel.:069 800 871 8800, E-Mail: info@kdsz-ffm.de, oder jede andere Datenschutzaufsichtsbehörde wenden.</w:t>
            </w:r>
          </w:p>
        </w:tc>
      </w:tr>
    </w:tbl>
    <w:p w:rsidR="00AA31CB" w:rsidRDefault="00AA31CB"/>
    <w:sectPr w:rsidR="00AA31CB" w:rsidSect="002944B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96"/>
    <w:rsid w:val="001001D4"/>
    <w:rsid w:val="00212BE8"/>
    <w:rsid w:val="002944B9"/>
    <w:rsid w:val="002C3F17"/>
    <w:rsid w:val="0038176D"/>
    <w:rsid w:val="00385753"/>
    <w:rsid w:val="003B6E76"/>
    <w:rsid w:val="004D3096"/>
    <w:rsid w:val="004D481D"/>
    <w:rsid w:val="00524274"/>
    <w:rsid w:val="005C4029"/>
    <w:rsid w:val="005C4FE8"/>
    <w:rsid w:val="008911D3"/>
    <w:rsid w:val="00895A85"/>
    <w:rsid w:val="009E66C5"/>
    <w:rsid w:val="00A051BD"/>
    <w:rsid w:val="00AA31CB"/>
    <w:rsid w:val="00BE0B98"/>
    <w:rsid w:val="00C95431"/>
    <w:rsid w:val="00D023C9"/>
    <w:rsid w:val="00E25049"/>
    <w:rsid w:val="00E40F8B"/>
    <w:rsid w:val="00EB6376"/>
    <w:rsid w:val="00F71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A3439-E258-4D4B-A1B6-2A5F84E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31CB"/>
    <w:pPr>
      <w:spacing w:after="0" w:line="240" w:lineRule="auto"/>
    </w:pPr>
  </w:style>
  <w:style w:type="table" w:styleId="Tabellenraster">
    <w:name w:val="Table Grid"/>
    <w:basedOn w:val="NormaleTabelle"/>
    <w:uiPriority w:val="39"/>
    <w:rsid w:val="00AA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Jutta Jehn</cp:lastModifiedBy>
  <cp:revision>2</cp:revision>
  <dcterms:created xsi:type="dcterms:W3CDTF">2019-03-20T13:35:00Z</dcterms:created>
  <dcterms:modified xsi:type="dcterms:W3CDTF">2019-03-20T13:35:00Z</dcterms:modified>
</cp:coreProperties>
</file>